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409A" w14:textId="77777777" w:rsidR="00ED6631" w:rsidRPr="0087266F" w:rsidRDefault="00ED6631" w:rsidP="0087266F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drawing>
          <wp:inline distT="0" distB="0" distL="0" distR="0" wp14:anchorId="7243C9E2" wp14:editId="2DA4CD80">
            <wp:extent cx="5143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F478" w14:textId="77777777" w:rsidR="00ED6631" w:rsidRPr="0087266F" w:rsidRDefault="00ED6631" w:rsidP="0087266F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7266F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14:paraId="45FF4CA0" w14:textId="77777777" w:rsidR="00ED6631" w:rsidRPr="0087266F" w:rsidRDefault="00ED6631" w:rsidP="008726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</w:t>
      </w:r>
    </w:p>
    <w:p w14:paraId="6E2B7655" w14:textId="07D9147E" w:rsidR="00ED6631" w:rsidRDefault="00ED6631" w:rsidP="0087266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87266F">
        <w:rPr>
          <w:b/>
          <w:sz w:val="28"/>
          <w:szCs w:val="28"/>
        </w:rPr>
        <w:t>ПОЛТАВСЬКОЇ ОБЛАСТІ</w:t>
      </w:r>
    </w:p>
    <w:p w14:paraId="2DF3EDA2" w14:textId="77777777" w:rsidR="0087266F" w:rsidRPr="0087266F" w:rsidRDefault="0087266F" w:rsidP="0087266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14677D6A" w14:textId="77777777" w:rsidR="00ED6631" w:rsidRPr="0087266F" w:rsidRDefault="00ED6631" w:rsidP="0087266F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87266F">
        <w:rPr>
          <w:b/>
          <w:sz w:val="28"/>
          <w:szCs w:val="28"/>
        </w:rPr>
        <w:t>ПРОТОКОЛ</w:t>
      </w:r>
    </w:p>
    <w:p w14:paraId="6142F996" w14:textId="07019103" w:rsidR="00ED6631" w:rsidRPr="0087266F" w:rsidRDefault="00ED6631" w:rsidP="0087266F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7266F">
        <w:rPr>
          <w:b/>
          <w:sz w:val="28"/>
          <w:szCs w:val="28"/>
        </w:rPr>
        <w:t xml:space="preserve">засідання </w:t>
      </w:r>
      <w:r w:rsidR="00DA614A" w:rsidRPr="0087266F">
        <w:rPr>
          <w:b/>
          <w:sz w:val="28"/>
          <w:szCs w:val="28"/>
        </w:rPr>
        <w:t>постійної комісії з питань земельних відносин, екології, містобудування, агропромислового розвитку, архітектури та цивільного захисту населення</w:t>
      </w:r>
    </w:p>
    <w:p w14:paraId="616DE487" w14:textId="77777777" w:rsidR="00ED6631" w:rsidRPr="0087266F" w:rsidRDefault="00ED6631" w:rsidP="0087266F">
      <w:pPr>
        <w:pStyle w:val="a5"/>
        <w:rPr>
          <w:b/>
          <w:sz w:val="28"/>
          <w:szCs w:val="28"/>
        </w:rPr>
      </w:pPr>
    </w:p>
    <w:p w14:paraId="4FE5049B" w14:textId="27CE9AAD" w:rsidR="00ED6631" w:rsidRPr="0087266F" w:rsidRDefault="00ED6631" w:rsidP="0087266F">
      <w:pPr>
        <w:pStyle w:val="a5"/>
        <w:rPr>
          <w:b/>
          <w:sz w:val="28"/>
          <w:szCs w:val="28"/>
        </w:rPr>
      </w:pPr>
      <w:r w:rsidRPr="0087266F">
        <w:rPr>
          <w:b/>
          <w:sz w:val="28"/>
          <w:szCs w:val="28"/>
        </w:rPr>
        <w:t xml:space="preserve">                                                                                      від </w:t>
      </w:r>
      <w:r w:rsidR="002B0E40" w:rsidRPr="0087266F">
        <w:rPr>
          <w:b/>
          <w:sz w:val="28"/>
          <w:szCs w:val="28"/>
        </w:rPr>
        <w:t>03</w:t>
      </w:r>
      <w:r w:rsidRPr="0087266F">
        <w:rPr>
          <w:b/>
          <w:sz w:val="28"/>
          <w:szCs w:val="28"/>
        </w:rPr>
        <w:t xml:space="preserve"> </w:t>
      </w:r>
      <w:r w:rsidR="002B0E40" w:rsidRPr="0087266F">
        <w:rPr>
          <w:b/>
          <w:sz w:val="28"/>
          <w:szCs w:val="28"/>
        </w:rPr>
        <w:t>груд</w:t>
      </w:r>
      <w:r w:rsidR="00DA614A" w:rsidRPr="0087266F">
        <w:rPr>
          <w:b/>
          <w:sz w:val="28"/>
          <w:szCs w:val="28"/>
        </w:rPr>
        <w:t>ня</w:t>
      </w:r>
      <w:r w:rsidRPr="0087266F">
        <w:rPr>
          <w:b/>
          <w:sz w:val="28"/>
          <w:szCs w:val="28"/>
        </w:rPr>
        <w:t xml:space="preserve"> 2025 року </w:t>
      </w:r>
    </w:p>
    <w:p w14:paraId="1FEE87ED" w14:textId="77777777" w:rsidR="00ED6631" w:rsidRPr="0087266F" w:rsidRDefault="00ED6631" w:rsidP="0087266F">
      <w:pPr>
        <w:pStyle w:val="a5"/>
        <w:rPr>
          <w:i/>
          <w:sz w:val="28"/>
          <w:szCs w:val="28"/>
        </w:rPr>
      </w:pPr>
    </w:p>
    <w:p w14:paraId="1CE14BDE" w14:textId="0CECD310" w:rsidR="00ED6631" w:rsidRPr="0087266F" w:rsidRDefault="00ED6631" w:rsidP="0087266F">
      <w:pPr>
        <w:pStyle w:val="a5"/>
        <w:ind w:firstLine="708"/>
        <w:rPr>
          <w:sz w:val="28"/>
          <w:szCs w:val="28"/>
        </w:rPr>
      </w:pPr>
      <w:r w:rsidRPr="0087266F">
        <w:rPr>
          <w:sz w:val="28"/>
          <w:szCs w:val="28"/>
        </w:rPr>
        <w:t xml:space="preserve">Всього членів постійних комісій – </w:t>
      </w:r>
      <w:r w:rsidR="00F51DDC" w:rsidRPr="0087266F">
        <w:rPr>
          <w:sz w:val="28"/>
          <w:szCs w:val="28"/>
        </w:rPr>
        <w:t>5</w:t>
      </w:r>
      <w:r w:rsidRPr="0087266F">
        <w:rPr>
          <w:sz w:val="28"/>
          <w:szCs w:val="28"/>
        </w:rPr>
        <w:t xml:space="preserve"> осіб.</w:t>
      </w:r>
    </w:p>
    <w:p w14:paraId="45A0A3BC" w14:textId="59C16C16" w:rsidR="00ED6631" w:rsidRPr="0087266F" w:rsidRDefault="00ED6631" w:rsidP="0087266F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  <w:r w:rsidRPr="0087266F">
        <w:rPr>
          <w:iCs/>
          <w:color w:val="auto"/>
          <w:sz w:val="28"/>
          <w:szCs w:val="28"/>
          <w:lang w:val="uk-UA"/>
        </w:rPr>
        <w:t xml:space="preserve">Присутні: </w:t>
      </w:r>
      <w:r w:rsidR="002B0E40" w:rsidRPr="0087266F">
        <w:rPr>
          <w:iCs/>
          <w:sz w:val="28"/>
          <w:szCs w:val="28"/>
          <w:lang w:val="uk-UA"/>
        </w:rPr>
        <w:t>3</w:t>
      </w:r>
      <w:r w:rsidRPr="0087266F">
        <w:rPr>
          <w:iCs/>
          <w:color w:val="auto"/>
          <w:sz w:val="28"/>
          <w:szCs w:val="28"/>
          <w:lang w:val="uk-UA"/>
        </w:rPr>
        <w:t xml:space="preserve"> депутат</w:t>
      </w:r>
      <w:r w:rsidR="002B0E40" w:rsidRPr="0087266F">
        <w:rPr>
          <w:iCs/>
          <w:color w:val="auto"/>
          <w:sz w:val="28"/>
          <w:szCs w:val="28"/>
          <w:lang w:val="uk-UA"/>
        </w:rPr>
        <w:t>и.</w:t>
      </w:r>
      <w:r w:rsidRPr="0087266F">
        <w:rPr>
          <w:iCs/>
          <w:color w:val="auto"/>
          <w:sz w:val="28"/>
          <w:szCs w:val="28"/>
          <w:lang w:val="uk-UA"/>
        </w:rPr>
        <w:t xml:space="preserve"> </w:t>
      </w:r>
    </w:p>
    <w:p w14:paraId="3EB6399D" w14:textId="77777777" w:rsidR="00ED6631" w:rsidRPr="0087266F" w:rsidRDefault="00ED6631" w:rsidP="0087266F">
      <w:pPr>
        <w:pStyle w:val="1"/>
        <w:ind w:left="0" w:firstLine="709"/>
        <w:jc w:val="both"/>
        <w:rPr>
          <w:iCs/>
          <w:color w:val="auto"/>
          <w:sz w:val="28"/>
          <w:szCs w:val="28"/>
          <w:lang w:val="uk-UA"/>
        </w:rPr>
      </w:pPr>
    </w:p>
    <w:p w14:paraId="6FCD1F76" w14:textId="77777777" w:rsidR="00ED6631" w:rsidRPr="0087266F" w:rsidRDefault="00ED6631" w:rsidP="0087266F">
      <w:pPr>
        <w:pStyle w:val="1"/>
        <w:ind w:left="0" w:firstLine="709"/>
        <w:jc w:val="both"/>
        <w:rPr>
          <w:iCs/>
          <w:sz w:val="28"/>
          <w:szCs w:val="28"/>
          <w:lang w:val="uk-UA"/>
        </w:rPr>
      </w:pPr>
      <w:r w:rsidRPr="0087266F">
        <w:rPr>
          <w:iCs/>
          <w:color w:val="auto"/>
          <w:sz w:val="28"/>
          <w:szCs w:val="28"/>
          <w:lang w:val="uk-UA"/>
        </w:rPr>
        <w:t>У роботі постійної комісії взяла участь секретар міської ради Бойко Ю.В.</w:t>
      </w:r>
    </w:p>
    <w:p w14:paraId="2B3CF37F" w14:textId="17CFCA5C" w:rsidR="00ED6631" w:rsidRPr="0087266F" w:rsidRDefault="00ED6631" w:rsidP="0087266F">
      <w:pPr>
        <w:pStyle w:val="a5"/>
        <w:rPr>
          <w:color w:val="000000"/>
          <w:sz w:val="28"/>
          <w:szCs w:val="28"/>
        </w:rPr>
      </w:pPr>
      <w:r w:rsidRPr="0087266F">
        <w:rPr>
          <w:color w:val="000000"/>
          <w:sz w:val="28"/>
          <w:szCs w:val="28"/>
        </w:rPr>
        <w:tab/>
        <w:t>Головуючий на засіданні –</w:t>
      </w:r>
      <w:r w:rsidR="002B0E40" w:rsidRPr="0087266F">
        <w:rPr>
          <w:color w:val="000000"/>
          <w:sz w:val="28"/>
          <w:szCs w:val="28"/>
        </w:rPr>
        <w:t xml:space="preserve"> заступник голови</w:t>
      </w:r>
      <w:r w:rsidRPr="0087266F">
        <w:rPr>
          <w:color w:val="000000"/>
          <w:sz w:val="28"/>
          <w:szCs w:val="28"/>
        </w:rPr>
        <w:t xml:space="preserve"> постійної комісії </w:t>
      </w:r>
      <w:proofErr w:type="spellStart"/>
      <w:r w:rsidR="002B0E40" w:rsidRPr="0087266F">
        <w:rPr>
          <w:color w:val="000000"/>
          <w:sz w:val="28"/>
          <w:szCs w:val="28"/>
        </w:rPr>
        <w:t>Кібенко</w:t>
      </w:r>
      <w:proofErr w:type="spellEnd"/>
      <w:r w:rsidR="002B0E40" w:rsidRPr="0087266F">
        <w:rPr>
          <w:color w:val="000000"/>
          <w:sz w:val="28"/>
          <w:szCs w:val="28"/>
        </w:rPr>
        <w:t xml:space="preserve"> О.І.</w:t>
      </w:r>
    </w:p>
    <w:p w14:paraId="5C560BE7" w14:textId="77777777" w:rsidR="00ED6631" w:rsidRPr="0087266F" w:rsidRDefault="00ED6631" w:rsidP="0087266F">
      <w:pPr>
        <w:pStyle w:val="a5"/>
        <w:rPr>
          <w:color w:val="000000"/>
          <w:sz w:val="28"/>
          <w:szCs w:val="28"/>
        </w:rPr>
      </w:pPr>
    </w:p>
    <w:p w14:paraId="6C1382AB" w14:textId="77777777" w:rsidR="00ED6631" w:rsidRPr="0087266F" w:rsidRDefault="00ED6631" w:rsidP="0087266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8726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денний:</w:t>
      </w:r>
    </w:p>
    <w:p w14:paraId="205FE240" w14:textId="2A72A297" w:rsidR="00DA614A" w:rsidRPr="0087266F" w:rsidRDefault="002B0E40" w:rsidP="0087266F">
      <w:pPr>
        <w:spacing w:after="0"/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1.Про надання згоди на передачу в суборенду орендовані земельні ділянки ПП «УКПАЛЕРСИСТЕМ».</w:t>
      </w:r>
    </w:p>
    <w:p w14:paraId="664621CC" w14:textId="77777777" w:rsidR="002B0E40" w:rsidRPr="0087266F" w:rsidRDefault="002B0E40" w:rsidP="0087266F">
      <w:pPr>
        <w:spacing w:after="0"/>
        <w:ind w:right="141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7F74259B" w14:textId="2B8B7DC8" w:rsidR="002B0E40" w:rsidRPr="0087266F" w:rsidRDefault="002B0E40" w:rsidP="0087266F">
      <w:pPr>
        <w:spacing w:after="0"/>
        <w:ind w:right="141"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>2.Про затвердження технічної документації із землеустрою щодо встановлення меж частини земельної ділянки, на яку поширюються право суборенди, сервітуту.</w:t>
      </w:r>
    </w:p>
    <w:p w14:paraId="0AD4329B" w14:textId="77777777" w:rsidR="002B0E40" w:rsidRPr="0087266F" w:rsidRDefault="002B0E40" w:rsidP="0087266F">
      <w:pPr>
        <w:spacing w:after="0"/>
        <w:ind w:right="141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6F3B6928" w14:textId="09A61D2F" w:rsidR="002B0E40" w:rsidRPr="0087266F" w:rsidRDefault="002B0E40" w:rsidP="0087266F">
      <w:pPr>
        <w:spacing w:after="0"/>
        <w:ind w:right="141"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>3.</w:t>
      </w:r>
      <w:r w:rsidRPr="008726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>гр.Химич</w:t>
      </w:r>
      <w:proofErr w:type="spellEnd"/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О.П.</w:t>
      </w:r>
    </w:p>
    <w:p w14:paraId="39004E7D" w14:textId="77777777" w:rsidR="002B0E40" w:rsidRPr="0087266F" w:rsidRDefault="002B0E40" w:rsidP="0087266F">
      <w:pPr>
        <w:spacing w:after="0"/>
        <w:ind w:right="141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F6D2B5B" w14:textId="77777777" w:rsidR="002B0E40" w:rsidRPr="0087266F" w:rsidRDefault="002B0E40" w:rsidP="0087266F">
      <w:pPr>
        <w:spacing w:after="0"/>
        <w:ind w:right="141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74462C4" w14:textId="4CD34563" w:rsidR="00F33AD5" w:rsidRPr="0087266F" w:rsidRDefault="00F33AD5" w:rsidP="0087266F">
      <w:pPr>
        <w:spacing w:after="0"/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87266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  <w:t>Голосували за порядок денний за основу –  одноголосно.</w:t>
      </w:r>
    </w:p>
    <w:p w14:paraId="39EC60F1" w14:textId="5D2D076D" w:rsidR="00F33AD5" w:rsidRPr="0087266F" w:rsidRDefault="00F33AD5" w:rsidP="0087266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Голосували за порядок денний в цілому – одноголосно.</w:t>
      </w:r>
    </w:p>
    <w:p w14:paraId="3C4FC27C" w14:textId="77777777" w:rsidR="00F33AD5" w:rsidRPr="0087266F" w:rsidRDefault="00F33AD5" w:rsidP="0087266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Голосували за такий регламент роботи:</w:t>
      </w:r>
    </w:p>
    <w:p w14:paraId="5AE4ED15" w14:textId="77777777" w:rsidR="00F33AD5" w:rsidRPr="0087266F" w:rsidRDefault="00F33AD5" w:rsidP="008726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Доповідь по питанню порядку денного – до 5 хвилин.</w:t>
      </w:r>
    </w:p>
    <w:p w14:paraId="1B6816E6" w14:textId="77777777" w:rsidR="00F33AD5" w:rsidRPr="0087266F" w:rsidRDefault="00F33AD5" w:rsidP="008726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Виступи в обговоренні – до 3 хвилин.</w:t>
      </w:r>
    </w:p>
    <w:p w14:paraId="034327FC" w14:textId="77777777" w:rsidR="00F33AD5" w:rsidRPr="0087266F" w:rsidRDefault="00F33AD5" w:rsidP="0087266F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Регламент підтримано одноголосно.</w:t>
      </w:r>
    </w:p>
    <w:p w14:paraId="56137B0B" w14:textId="77777777" w:rsidR="00CC1A6D" w:rsidRPr="0087266F" w:rsidRDefault="00CC1A6D" w:rsidP="0087266F">
      <w:pPr>
        <w:spacing w:after="0"/>
        <w:rPr>
          <w:rFonts w:ascii="Times New Roman" w:hAnsi="Times New Roman" w:cs="Times New Roman"/>
          <w:lang w:val="uk-UA"/>
        </w:rPr>
      </w:pPr>
    </w:p>
    <w:p w14:paraId="35A822F7" w14:textId="77777777" w:rsidR="002B0E40" w:rsidRPr="0087266F" w:rsidRDefault="00F33AD5" w:rsidP="0087266F">
      <w:pPr>
        <w:spacing w:after="0"/>
        <w:ind w:right="141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 СЛУХАЛИ:</w:t>
      </w:r>
      <w:r w:rsidRPr="008726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0E40" w:rsidRPr="0087266F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передачу в суборенду орендовані земельні ділянки ПП «УКПАЛЕРСИСТЕМ».</w:t>
      </w:r>
    </w:p>
    <w:p w14:paraId="4DF0B018" w14:textId="0E52370C" w:rsidR="00DA614A" w:rsidRPr="0087266F" w:rsidRDefault="002B0E40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67F38398" w14:textId="6522ABE2" w:rsidR="00F33AD5" w:rsidRPr="0087266F" w:rsidRDefault="00F33AD5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040C58E1" w14:textId="7780E6DC" w:rsidR="00F33AD5" w:rsidRPr="0087266F" w:rsidRDefault="00F33AD5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1. Інформацію</w:t>
      </w:r>
      <w:r w:rsidRPr="0087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742C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з питань земельних відносин та екології виконавчого комітету Хорольської міської ради </w:t>
      </w:r>
      <w:proofErr w:type="spellStart"/>
      <w:r w:rsidR="0032742C"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="0032742C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740F0F"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взяти до відома. </w:t>
      </w:r>
    </w:p>
    <w:p w14:paraId="68BA7079" w14:textId="1D3950DF" w:rsidR="00F33AD5" w:rsidRPr="0087266F" w:rsidRDefault="00046087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2. Рекомендувати 76</w:t>
      </w:r>
      <w:r w:rsidR="00F33AD5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DDC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="00F33AD5" w:rsidRPr="0087266F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="00F33AD5" w:rsidRPr="0087266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F33AD5" w:rsidRPr="0087266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87266F">
        <w:rPr>
          <w:rFonts w:ascii="Times New Roman" w:hAnsi="Times New Roman" w:cs="Times New Roman"/>
          <w:sz w:val="28"/>
          <w:szCs w:val="28"/>
          <w:lang w:val="uk-UA"/>
        </w:rPr>
        <w:t>Про надання згоди на передачу в суборенду орендовані земельні ділянки ПП «УКПАЛЕРСИСТЕМ</w:t>
      </w:r>
      <w:r w:rsidR="00F33AD5" w:rsidRPr="0087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33AD5" w:rsidRPr="00872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33AD5" w:rsidRPr="0087266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5379CFC3" w14:textId="77777777" w:rsidR="00F33AD5" w:rsidRPr="0087266F" w:rsidRDefault="00F33AD5" w:rsidP="008726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266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87266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8726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 одноголосно.</w:t>
      </w:r>
    </w:p>
    <w:p w14:paraId="550E574B" w14:textId="77777777" w:rsidR="00F33AD5" w:rsidRPr="0087266F" w:rsidRDefault="00F33AD5" w:rsidP="008726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79B0BD87" w14:textId="22A99E51" w:rsidR="00DA614A" w:rsidRPr="0087266F" w:rsidRDefault="00F33AD5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2. СЛУХАЛИ:</w:t>
      </w:r>
      <w:r w:rsidRPr="008726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0E40" w:rsidRPr="0087266F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технічної документації із землеустрою щодо встановлення меж частини земельної ділянки, на яку поширюються право суборенди, сервітуту.</w:t>
      </w:r>
    </w:p>
    <w:p w14:paraId="718483EF" w14:textId="77777777" w:rsidR="00DA614A" w:rsidRPr="0087266F" w:rsidRDefault="00DA614A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59B3DDF4" w14:textId="6250F6A5" w:rsidR="00F33AD5" w:rsidRPr="0087266F" w:rsidRDefault="00F33AD5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6D412DE9" w14:textId="1B21F366" w:rsidR="00740F0F" w:rsidRPr="0087266F" w:rsidRDefault="00F33AD5" w:rsidP="008726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B7014" w:rsidRPr="0087266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4B7014" w:rsidRPr="0087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7014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з питань земельних відносин та екології виконавчого комітету Хорольської міської ради </w:t>
      </w:r>
      <w:proofErr w:type="spellStart"/>
      <w:r w:rsidR="004B7014"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="004B7014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4B7014"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B7014" w:rsidRPr="0087266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71D09212" w14:textId="4B5291D6" w:rsidR="00F33AD5" w:rsidRPr="0087266F" w:rsidRDefault="00046087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2. Рекомендувати 76</w:t>
      </w:r>
      <w:r w:rsidR="00F33AD5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DDC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позачерговій </w:t>
      </w:r>
      <w:r w:rsidR="00F33AD5" w:rsidRPr="0087266F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="00F33AD5" w:rsidRPr="0087266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F33AD5" w:rsidRPr="0087266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>Про затвердження технічної документації із землеустрою щодо встановлення меж частини земельної ділянки, на яку поширюються право суборенди, сервітуту</w:t>
      </w:r>
      <w:r w:rsidR="00F33AD5" w:rsidRPr="0087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33AD5" w:rsidRPr="00872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33AD5" w:rsidRPr="0087266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6980B266" w14:textId="305E73B7" w:rsidR="00F33AD5" w:rsidRPr="0087266F" w:rsidRDefault="00F33AD5" w:rsidP="008726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266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87266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8726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>Рекомендації прийнято одноголосно.</w:t>
      </w:r>
    </w:p>
    <w:p w14:paraId="4F0AF867" w14:textId="77777777" w:rsidR="00F33AD5" w:rsidRPr="0087266F" w:rsidRDefault="00F33AD5" w:rsidP="008726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4BCBE4C" w14:textId="16BCE4F2" w:rsidR="00DA614A" w:rsidRPr="0087266F" w:rsidRDefault="00F33AD5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 СЛУХАЛИ:</w:t>
      </w:r>
      <w:r w:rsidRPr="008726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B0E40"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r w:rsidR="002B0E40"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B0E40" w:rsidRPr="0087266F">
        <w:rPr>
          <w:rFonts w:ascii="Times New Roman" w:hAnsi="Times New Roman" w:cs="Times New Roman"/>
          <w:bCs/>
          <w:sz w:val="28"/>
          <w:szCs w:val="28"/>
          <w:lang w:val="uk-UA"/>
        </w:rPr>
        <w:t>гр.Химич</w:t>
      </w:r>
      <w:proofErr w:type="spellEnd"/>
      <w:r w:rsidR="002B0E40"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О.П.</w:t>
      </w:r>
    </w:p>
    <w:p w14:paraId="09C34DAA" w14:textId="77777777" w:rsidR="00166EBD" w:rsidRPr="0087266F" w:rsidRDefault="00166EBD" w:rsidP="0087266F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 – начальник відділу з питань земельних відносин та екології виконавчого комітету Хорольської міської ради.</w:t>
      </w:r>
    </w:p>
    <w:p w14:paraId="45B70F19" w14:textId="77777777" w:rsidR="00F33AD5" w:rsidRPr="0087266F" w:rsidRDefault="00F33AD5" w:rsidP="008726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Голосували за рекомендації:</w:t>
      </w:r>
    </w:p>
    <w:p w14:paraId="50FFDADE" w14:textId="63039284" w:rsidR="00594A54" w:rsidRPr="0087266F" w:rsidRDefault="00F33AD5" w:rsidP="008726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66EBD" w:rsidRPr="0087266F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166EBD" w:rsidRPr="0087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66EBD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з питань земельних відносин та екології виконавчого комітету Хорольської міської ради </w:t>
      </w:r>
      <w:proofErr w:type="spellStart"/>
      <w:r w:rsidR="00166EBD" w:rsidRPr="0087266F">
        <w:rPr>
          <w:rFonts w:ascii="Times New Roman" w:hAnsi="Times New Roman" w:cs="Times New Roman"/>
          <w:sz w:val="28"/>
          <w:szCs w:val="28"/>
          <w:lang w:val="uk-UA"/>
        </w:rPr>
        <w:t>Тітенко</w:t>
      </w:r>
      <w:proofErr w:type="spellEnd"/>
      <w:r w:rsidR="00166EBD"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Н.В.</w:t>
      </w:r>
      <w:r w:rsidR="00166EBD"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66EBD" w:rsidRPr="0087266F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14:paraId="26489307" w14:textId="1C226D74" w:rsidR="00046087" w:rsidRPr="0087266F" w:rsidRDefault="00046087" w:rsidP="008726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2. Рекомендувати 76 позачерговій сесії Хорольської міської ради восьмого скликання рішення</w:t>
      </w:r>
      <w:r w:rsidRPr="0087266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7266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</w:t>
      </w:r>
      <w:r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>гр.Химич</w:t>
      </w:r>
      <w:proofErr w:type="spellEnd"/>
      <w:r w:rsidRPr="008726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О.П.</w:t>
      </w:r>
      <w:r w:rsidRPr="0087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872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7266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підтримати. </w:t>
      </w:r>
    </w:p>
    <w:p w14:paraId="0D5FD3C3" w14:textId="35D422D2" w:rsidR="00F33AD5" w:rsidRPr="0087266F" w:rsidRDefault="00F33AD5" w:rsidP="0087266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7266F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87266F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87266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="00FE18C7"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Рекомендації прийнято </w:t>
      </w:r>
      <w:r w:rsidRPr="0087266F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одноголосно.</w:t>
      </w:r>
    </w:p>
    <w:p w14:paraId="449F896A" w14:textId="77777777" w:rsidR="0087266F" w:rsidRDefault="0087266F" w:rsidP="008726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7B54C9" w14:textId="77777777" w:rsidR="0087266F" w:rsidRDefault="0087266F" w:rsidP="008726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3D1199" w14:textId="77777777" w:rsidR="0087266F" w:rsidRDefault="0087266F" w:rsidP="008726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6C9791" w14:textId="71705A17" w:rsidR="00F33AD5" w:rsidRPr="0087266F" w:rsidRDefault="00F33AD5" w:rsidP="0087266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Відеозапис засідання постійної комісії розміщено на офіційному сайті Хорольської міської ради </w:t>
      </w:r>
      <w:hyperlink r:id="rId7" w:history="1">
        <w:r w:rsidRPr="0087266F">
          <w:rPr>
            <w:rStyle w:val="ab"/>
            <w:sz w:val="28"/>
            <w:szCs w:val="28"/>
            <w:lang w:val="uk-UA"/>
          </w:rPr>
          <w:t>http://horol.com.ua</w:t>
        </w:r>
      </w:hyperlink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 у розділі «Відео новини» з посиланням на канал </w:t>
      </w:r>
      <w:proofErr w:type="spellStart"/>
      <w:r w:rsidRPr="0087266F">
        <w:rPr>
          <w:rFonts w:ascii="Times New Roman" w:hAnsi="Times New Roman" w:cs="Times New Roman"/>
          <w:sz w:val="28"/>
          <w:szCs w:val="28"/>
          <w:lang w:val="uk-UA"/>
        </w:rPr>
        <w:t>YouTube</w:t>
      </w:r>
      <w:proofErr w:type="spellEnd"/>
      <w:r w:rsidRPr="0087266F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14:paraId="27DC8C5E" w14:textId="00DBC840" w:rsidR="00F33AD5" w:rsidRPr="0087266F" w:rsidRDefault="00F33AD5" w:rsidP="0087266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0A9DF32E" w14:textId="6886DA77" w:rsidR="00F71DFB" w:rsidRPr="0087266F" w:rsidRDefault="00F71DFB" w:rsidP="0087266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14:paraId="5301BC40" w14:textId="61694FDA" w:rsidR="00F33AD5" w:rsidRPr="0087266F" w:rsidRDefault="00046087" w:rsidP="00872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постійної комісії </w:t>
      </w:r>
      <w:r w:rsidR="00F71DFB" w:rsidRPr="0087266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1DFB" w:rsidRPr="0087266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1DFB" w:rsidRPr="0087266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1DFB" w:rsidRPr="0087266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7266F">
        <w:rPr>
          <w:rFonts w:ascii="Times New Roman" w:hAnsi="Times New Roman" w:cs="Times New Roman"/>
          <w:sz w:val="28"/>
          <w:szCs w:val="28"/>
          <w:lang w:val="uk-UA"/>
        </w:rPr>
        <w:t>Олег КІБЕНКО</w:t>
      </w:r>
    </w:p>
    <w:p w14:paraId="02D7A27C" w14:textId="080D20B6" w:rsidR="00F33AD5" w:rsidRPr="0087266F" w:rsidRDefault="00F33AD5" w:rsidP="00872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2F48EA" w14:textId="77777777" w:rsidR="00F71DFB" w:rsidRPr="0087266F" w:rsidRDefault="00F71DFB" w:rsidP="008726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8A7534" w14:textId="4E52874E" w:rsidR="00CC1A6D" w:rsidRPr="0087266F" w:rsidRDefault="00F33AD5" w:rsidP="0087266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87266F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F71DFB" w:rsidRPr="0087266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3FA" w:rsidRPr="0087266F">
        <w:rPr>
          <w:rFonts w:ascii="Times New Roman" w:hAnsi="Times New Roman" w:cs="Times New Roman"/>
          <w:sz w:val="28"/>
          <w:szCs w:val="28"/>
          <w:lang w:val="uk-UA"/>
        </w:rPr>
        <w:t>Олександр КУЧЕР</w:t>
      </w:r>
    </w:p>
    <w:sectPr w:rsidR="00CC1A6D" w:rsidRPr="0087266F" w:rsidSect="00F71DFB">
      <w:headerReference w:type="default" r:id="rId8"/>
      <w:footerReference w:type="even" r:id="rId9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D61A" w14:textId="77777777" w:rsidR="00421A2A" w:rsidRDefault="00421A2A" w:rsidP="00E07611">
      <w:pPr>
        <w:spacing w:after="0" w:line="240" w:lineRule="auto"/>
      </w:pPr>
      <w:r>
        <w:separator/>
      </w:r>
    </w:p>
  </w:endnote>
  <w:endnote w:type="continuationSeparator" w:id="0">
    <w:p w14:paraId="6B9A5F17" w14:textId="77777777" w:rsidR="00421A2A" w:rsidRDefault="00421A2A" w:rsidP="00E0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7642415"/>
      <w:docPartObj>
        <w:docPartGallery w:val="Page Numbers (Bottom of Page)"/>
        <w:docPartUnique/>
      </w:docPartObj>
    </w:sdtPr>
    <w:sdtEndPr/>
    <w:sdtContent>
      <w:p w14:paraId="661E1EBD" w14:textId="77777777" w:rsidR="00F33AD5" w:rsidRDefault="00F33AD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  <w:lang w:val="uk-UA"/>
          </w:rPr>
          <w:t>2</w:t>
        </w:r>
        <w:r>
          <w:fldChar w:fldCharType="end"/>
        </w:r>
      </w:p>
    </w:sdtContent>
  </w:sdt>
  <w:p w14:paraId="2C8E333F" w14:textId="77777777" w:rsidR="00F33AD5" w:rsidRDefault="00F33AD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3F930" w14:textId="77777777" w:rsidR="00421A2A" w:rsidRDefault="00421A2A" w:rsidP="00E07611">
      <w:pPr>
        <w:spacing w:after="0" w:line="240" w:lineRule="auto"/>
      </w:pPr>
      <w:r>
        <w:separator/>
      </w:r>
    </w:p>
  </w:footnote>
  <w:footnote w:type="continuationSeparator" w:id="0">
    <w:p w14:paraId="217F2980" w14:textId="77777777" w:rsidR="00421A2A" w:rsidRDefault="00421A2A" w:rsidP="00E07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9402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40DF7C3" w14:textId="58F99F08" w:rsidR="00F33AD5" w:rsidRPr="00F71DFB" w:rsidRDefault="00F33AD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1D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1D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1D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6087" w:rsidRPr="00F71DF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71D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6E6CEE2" w14:textId="77777777" w:rsidR="00F33AD5" w:rsidRDefault="00F33AD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736"/>
    <w:rsid w:val="00046087"/>
    <w:rsid w:val="000B5AC6"/>
    <w:rsid w:val="000E3736"/>
    <w:rsid w:val="00116107"/>
    <w:rsid w:val="00166EBD"/>
    <w:rsid w:val="00207AC7"/>
    <w:rsid w:val="002B0E40"/>
    <w:rsid w:val="0032742C"/>
    <w:rsid w:val="00414099"/>
    <w:rsid w:val="00421A2A"/>
    <w:rsid w:val="004953FA"/>
    <w:rsid w:val="0049673F"/>
    <w:rsid w:val="004B7014"/>
    <w:rsid w:val="005224CA"/>
    <w:rsid w:val="00594A54"/>
    <w:rsid w:val="005C6043"/>
    <w:rsid w:val="00740F0F"/>
    <w:rsid w:val="0087266F"/>
    <w:rsid w:val="0089304F"/>
    <w:rsid w:val="00932350"/>
    <w:rsid w:val="00956215"/>
    <w:rsid w:val="00A21667"/>
    <w:rsid w:val="00A44326"/>
    <w:rsid w:val="00AA203C"/>
    <w:rsid w:val="00B744EF"/>
    <w:rsid w:val="00CC1A6D"/>
    <w:rsid w:val="00CD415F"/>
    <w:rsid w:val="00D47663"/>
    <w:rsid w:val="00DA614A"/>
    <w:rsid w:val="00E05601"/>
    <w:rsid w:val="00E07611"/>
    <w:rsid w:val="00ED6631"/>
    <w:rsid w:val="00F25C77"/>
    <w:rsid w:val="00F33AD5"/>
    <w:rsid w:val="00F51DDC"/>
    <w:rsid w:val="00F71DFB"/>
    <w:rsid w:val="00FE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7301"/>
  <w15:chartTrackingRefBased/>
  <w15:docId w15:val="{5DE262DF-4292-49CB-AEF9-3924FB51A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611"/>
    <w:pPr>
      <w:spacing w:line="256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ED6631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D663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uiPriority w:val="22"/>
    <w:qFormat/>
    <w:rsid w:val="00ED6631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iPriority w:val="99"/>
    <w:semiHidden/>
    <w:unhideWhenUsed/>
    <w:rsid w:val="00ED663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ody Text"/>
    <w:basedOn w:val="a"/>
    <w:link w:val="a6"/>
    <w:unhideWhenUsed/>
    <w:rsid w:val="00ED6631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6">
    <w:name w:val="Основний текст Знак"/>
    <w:basedOn w:val="a0"/>
    <w:link w:val="a5"/>
    <w:rsid w:val="00ED6631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">
    <w:name w:val="Абзац списка1"/>
    <w:basedOn w:val="a"/>
    <w:uiPriority w:val="99"/>
    <w:rsid w:val="00ED66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3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33AD5"/>
  </w:style>
  <w:style w:type="paragraph" w:styleId="a9">
    <w:name w:val="footer"/>
    <w:basedOn w:val="a"/>
    <w:link w:val="aa"/>
    <w:uiPriority w:val="99"/>
    <w:unhideWhenUsed/>
    <w:rsid w:val="00F3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33AD5"/>
  </w:style>
  <w:style w:type="character" w:styleId="ab">
    <w:name w:val="Hyperlink"/>
    <w:unhideWhenUsed/>
    <w:rsid w:val="00F33AD5"/>
    <w:rPr>
      <w:rFonts w:ascii="Times New Roman" w:hAnsi="Times New Roman" w:cs="Times New Roman" w:hint="default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E1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FE18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horol.com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2619</Words>
  <Characters>1494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2025-09-23T12:24:00Z</cp:lastPrinted>
  <dcterms:created xsi:type="dcterms:W3CDTF">2025-07-22T04:53:00Z</dcterms:created>
  <dcterms:modified xsi:type="dcterms:W3CDTF">2025-12-11T12:33:00Z</dcterms:modified>
</cp:coreProperties>
</file>